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5" w:rsidRDefault="008F290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919802" y="900752"/>
            <wp:positionH relativeFrom="margin">
              <wp:align>center</wp:align>
            </wp:positionH>
            <wp:positionV relativeFrom="margin">
              <wp:align>top</wp:align>
            </wp:positionV>
            <wp:extent cx="1065151" cy="1064526"/>
            <wp:effectExtent l="19050" t="0" r="1649" b="0"/>
            <wp:wrapSquare wrapText="bothSides"/>
            <wp:docPr id="17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51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B0F0"/>
          <w:lang w:eastAsia="fr-FR"/>
        </w:rPr>
        <w:pict>
          <v:rect id="_x0000_s1034" style="position:absolute;margin-left:13pt;margin-top:-6.35pt;width:650.1pt;height:368.6pt;z-index:-251656192;mso-position-horizontal-relative:text;mso-position-vertical-relative:text" fillcolor="#c6d9f1 [671]">
            <v:textbox>
              <w:txbxContent>
                <w:p w:rsidR="009D3564" w:rsidRDefault="009D3564" w:rsidP="00AD261C">
                  <w:pPr>
                    <w:rPr>
                      <w:noProof/>
                      <w:lang w:eastAsia="fr-FR"/>
                    </w:rPr>
                  </w:pPr>
                </w:p>
                <w:p w:rsidR="009D3564" w:rsidRDefault="009D3564" w:rsidP="00AD261C">
                  <w:pPr>
                    <w:rPr>
                      <w:rFonts w:ascii="Cooper Black" w:hAnsi="Cooper Black"/>
                      <w:color w:val="00B050"/>
                      <w:sz w:val="72"/>
                      <w:szCs w:val="72"/>
                    </w:rPr>
                  </w:pPr>
                </w:p>
                <w:p w:rsidR="00AD261C" w:rsidRPr="00A91EFB" w:rsidRDefault="00AD261C" w:rsidP="00AD261C">
                  <w:pPr>
                    <w:rPr>
                      <w:rFonts w:ascii="Cooper Black" w:hAnsi="Cooper Black"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Cooper Black" w:hAnsi="Cooper Black"/>
                      <w:color w:val="00B050"/>
                      <w:sz w:val="72"/>
                      <w:szCs w:val="72"/>
                    </w:rPr>
                    <w:t xml:space="preserve">Toute l’équipe de </w:t>
                  </w:r>
                  <w:proofErr w:type="spellStart"/>
                  <w:r>
                    <w:rPr>
                      <w:rFonts w:ascii="Cooper Black" w:hAnsi="Cooper Black"/>
                      <w:color w:val="00B050"/>
                      <w:sz w:val="72"/>
                      <w:szCs w:val="72"/>
                    </w:rPr>
                    <w:t>Cezam</w:t>
                  </w:r>
                  <w:proofErr w:type="spellEnd"/>
                  <w:r>
                    <w:rPr>
                      <w:rFonts w:ascii="Cooper Black" w:hAnsi="Cooper Black"/>
                      <w:color w:val="00B050"/>
                      <w:sz w:val="72"/>
                      <w:szCs w:val="72"/>
                    </w:rPr>
                    <w:t xml:space="preserve"> Midi-Pyrénées vous Souhaite les meilleurs Vœux pour l’année 2016…</w:t>
                  </w:r>
                  <w:r w:rsidRPr="00AD261C">
                    <w:t xml:space="preserve"> </w:t>
                  </w:r>
                </w:p>
                <w:p w:rsidR="00AD261C" w:rsidRDefault="00AD261C"/>
              </w:txbxContent>
            </v:textbox>
          </v:rect>
        </w:pict>
      </w:r>
      <w:r w:rsidR="009D3564">
        <w:rPr>
          <w:noProof/>
          <w:color w:val="00B0F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6748353</wp:posOffset>
            </wp:positionH>
            <wp:positionV relativeFrom="paragraph">
              <wp:posOffset>3085351</wp:posOffset>
            </wp:positionV>
            <wp:extent cx="1413965" cy="1419368"/>
            <wp:effectExtent l="19050" t="0" r="0" b="0"/>
            <wp:wrapNone/>
            <wp:docPr id="9" name="Image 9" descr="X:\ACCUEIL\COMMUNICATION-LOGOS CEZAM 2015-2016\PACK COM CEZAM 2015\4_TRAMES_CEZAM\BANQUE_ICONO_CEZAM\1_BANQUE_C\4_C_TRAME\C_TRAME_CONS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ACCUEIL\COMMUNICATION-LOGOS CEZAM 2015-2016\PACK COM CEZAM 2015\4_TRAMES_CEZAM\BANQUE_ICONO_CEZAM\1_BANQUE_C\4_C_TRAME\C_TRAME_CONSE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5" cy="141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31B5" w:rsidSect="00977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491"/>
    <w:rsid w:val="005737ED"/>
    <w:rsid w:val="005E31B5"/>
    <w:rsid w:val="008F2904"/>
    <w:rsid w:val="00977491"/>
    <w:rsid w:val="00991E0B"/>
    <w:rsid w:val="009D3564"/>
    <w:rsid w:val="00A05C27"/>
    <w:rsid w:val="00A91EFB"/>
    <w:rsid w:val="00AD0ED1"/>
    <w:rsid w:val="00AD261C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82</dc:creator>
  <cp:lastModifiedBy>ACE 82</cp:lastModifiedBy>
  <cp:revision>5</cp:revision>
  <dcterms:created xsi:type="dcterms:W3CDTF">2016-01-04T11:09:00Z</dcterms:created>
  <dcterms:modified xsi:type="dcterms:W3CDTF">2016-01-04T13:51:00Z</dcterms:modified>
</cp:coreProperties>
</file>